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24B6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1</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功和机械能</w:t>
      </w:r>
    </w:p>
    <w:p w14:paraId="2D55CC3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动能和动能定理</w:t>
      </w:r>
    </w:p>
    <w:p w14:paraId="118D5711">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动能定理的综合应用</w:t>
      </w:r>
    </w:p>
    <w:p w14:paraId="05F2796F">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1.应用动能定理解决多过程问题的两种思路</w:t>
      </w:r>
    </w:p>
    <w:p w14:paraId="3A355B66">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（1）分阶段应用动能定理</w:t>
      </w:r>
    </w:p>
    <w:p w14:paraId="23880782">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①若题目需要求某一中间物理量，应分阶段应用动能定理。</w:t>
      </w:r>
    </w:p>
    <w:p w14:paraId="2AEAB74E">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②物体在多个运动过程中，受到的弹力、摩擦力等力若发生了变化，力在各个过程中做功情况也不同，不宜全过程应用动能定理，可以研究其中一个或几个分过程，结合动能定理，各个击破。</w:t>
      </w:r>
    </w:p>
    <w:p w14:paraId="54AAA11E">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（2）全过程（多个过程）应用动能定理</w:t>
      </w:r>
    </w:p>
    <w:p w14:paraId="410EEEFD">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当物体运动过程包含几个不同的物理过程，又不需要研究过程的中间状态时，可以把几个运动过程看作一个整体，巧妙运用动能定理来研究，从而避开每个运动过程的具体细节。</w:t>
      </w:r>
    </w:p>
    <w:p w14:paraId="1E403BF0">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2.全过程列式时要注意</w:t>
      </w:r>
    </w:p>
    <w:p w14:paraId="1F2CBB65">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（1）重力、弹簧弹力做功取决于物体的</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初、末位置</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，与</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路径</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无关。</w:t>
      </w:r>
    </w:p>
    <w:p w14:paraId="48ED8F28">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（2）大小恒定的阻力或摩擦力做功的数值等于</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力的大小与路程的乘积</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w:t>
      </w:r>
    </w:p>
    <w:p w14:paraId="726BA351">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3.往复运动问题</w:t>
      </w:r>
    </w:p>
    <w:p w14:paraId="782F66BD">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（1）特点</w:t>
      </w:r>
    </w:p>
    <w:p w14:paraId="1BB8A5BB">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有些题目中物体的运动过程具有重复性、往返性，描述运动的物理量多数是变化的，而且重复的次数又往往是无限的或者难以确定的。</w:t>
      </w:r>
    </w:p>
    <w:p w14:paraId="225F5E69">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（2）解题方法</w:t>
      </w:r>
    </w:p>
    <w:p w14:paraId="381D8C82">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此类题目多涉及滑动摩擦力或其他阻力做功，其做功的特点是与路程</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有关</w:t>
      </w:r>
      <w:r>
        <w:rPr>
          <w:rFonts w:hint="default"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，运用牛顿运动定律及运动学公式会很烦琐，由于动能定理只涉及物体的初、末状态，所以用动能定理分析这类问题可使解题过程简化。</w:t>
      </w:r>
    </w:p>
    <w:p w14:paraId="16AD0C73">
      <w:pPr>
        <w:keepNext w:val="0"/>
        <w:keepLines w:val="0"/>
        <w:pageBreakBefore w:val="0"/>
        <w:widowControl w:val="0"/>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sz w:val="21"/>
          <w:szCs w:val="21"/>
          <w:highlight w:val="red"/>
          <w:lang w:val="en-US" w:eastAsia="zh-CN"/>
        </w:rPr>
      </w:pPr>
    </w:p>
    <w:p w14:paraId="39A5BAE7">
      <w:pPr>
        <w:keepNext w:val="0"/>
        <w:keepLines w:val="0"/>
        <w:pageBreakBefore w:val="0"/>
        <w:widowControl w:val="0"/>
        <w:kinsoku/>
        <w:wordWrap/>
        <w:overflowPunct/>
        <w:topLinePunct w:val="0"/>
        <w:autoSpaceDE/>
        <w:autoSpaceDN/>
        <w:bidi w:val="0"/>
        <w:adjustRightInd/>
        <w:snapToGrid/>
        <w:spacing w:line="288" w:lineRule="auto"/>
        <w:jc w:val="both"/>
        <w:rPr>
          <w:rFonts w:hint="default" w:ascii="Times New Roman" w:hAnsi="Times New Roman" w:cs="Times New Roman"/>
          <w:sz w:val="21"/>
          <w:highlight w:val="none"/>
        </w:rPr>
      </w:pPr>
      <w:r>
        <w:rPr>
          <w:rFonts w:hint="default" w:ascii="Times New Roman" w:hAnsi="Times New Roman" w:eastAsia="宋体" w:cs="Times New Roman"/>
          <w:b w:val="0"/>
          <w:bCs w:val="0"/>
          <w:sz w:val="21"/>
          <w:szCs w:val="21"/>
          <w:highlight w:val="none"/>
          <w:lang w:val="en-US" w:eastAsia="zh-CN"/>
        </w:rPr>
        <w:t>示例</w:t>
      </w:r>
      <w:r>
        <w:rPr>
          <w:rFonts w:hint="eastAsia" w:ascii="Times New Roman" w:hAnsi="Times New Roman" w:eastAsia="宋体" w:cs="Times New Roman"/>
          <w:b w:val="0"/>
          <w:bCs w:val="0"/>
          <w:sz w:val="21"/>
          <w:szCs w:val="21"/>
          <w:highlight w:val="none"/>
          <w:lang w:val="en-US" w:eastAsia="zh-CN"/>
        </w:rPr>
        <w:t xml:space="preserve">  </w:t>
      </w:r>
      <w:r>
        <w:rPr>
          <w:rFonts w:hint="default" w:ascii="Times New Roman" w:hAnsi="Times New Roman" w:eastAsia="宋体" w:cs="Times New Roman"/>
          <w:b w:val="0"/>
          <w:bCs w:val="0"/>
          <w:sz w:val="21"/>
          <w:szCs w:val="21"/>
          <w:highlight w:val="none"/>
          <w:lang w:val="en-US" w:eastAsia="zh-CN"/>
        </w:rPr>
        <w:t>1.</w:t>
      </w:r>
      <w:r>
        <w:rPr>
          <w:rFonts w:hint="default" w:ascii="Times New Roman" w:hAnsi="Times New Roman" w:cs="Times New Roman"/>
          <w:sz w:val="21"/>
          <w:highlight w:val="none"/>
        </w:rPr>
        <w:t>电动自行车具有轻便灵活的特点，是我们中学生比较喜欢的代步工具，某同学利用传感器记录了一次骑行过程中不同时刻电动自行车的牵引力</w:t>
      </w:r>
      <w:r>
        <w:rPr>
          <w:rFonts w:hint="default" w:ascii="Times New Roman" w:hAnsi="Times New Roman" w:cs="Times New Roman"/>
          <w:i/>
          <w:iCs/>
          <w:sz w:val="21"/>
          <w:highlight w:val="none"/>
        </w:rPr>
        <w:t>F</w:t>
      </w:r>
      <w:r>
        <w:rPr>
          <w:rFonts w:hint="default" w:ascii="Times New Roman" w:hAnsi="Times New Roman" w:cs="Times New Roman"/>
          <w:sz w:val="21"/>
          <w:highlight w:val="none"/>
        </w:rPr>
        <w:t>与对应的速度</w:t>
      </w:r>
      <w:r>
        <w:rPr>
          <w:rFonts w:hint="default" w:ascii="Times New Roman" w:hAnsi="Times New Roman" w:cs="Times New Roman"/>
          <w:i/>
          <w:iCs/>
          <w:sz w:val="21"/>
          <w:highlight w:val="none"/>
        </w:rPr>
        <w:t>v</w:t>
      </w:r>
      <w:r>
        <w:rPr>
          <w:rFonts w:hint="default" w:ascii="Times New Roman" w:hAnsi="Times New Roman" w:cs="Times New Roman"/>
          <w:sz w:val="21"/>
          <w:highlight w:val="none"/>
        </w:rPr>
        <w:t>，并描绘出</w:t>
      </w:r>
      <w:r>
        <w:rPr>
          <w:rFonts w:hint="default" w:ascii="Times New Roman" w:hAnsi="Times New Roman" w:cs="Times New Roman"/>
          <w:i/>
          <w:iCs/>
          <w:sz w:val="21"/>
          <w:highlight w:val="none"/>
        </w:rPr>
        <w:t>F</w:t>
      </w:r>
      <w:r>
        <w:rPr>
          <w:rFonts w:hint="default" w:ascii="Times New Roman" w:hAnsi="Times New Roman" w:cs="Times New Roman"/>
          <w:sz w:val="21"/>
          <w:highlight w:val="none"/>
        </w:rPr>
        <w:t>-</w:t>
      </w:r>
      <m:oMath>
        <m:f>
          <m:fPr>
            <m:ctrlPr>
              <w:rPr>
                <w:rFonts w:ascii="Cambria Math" w:hAnsi="Cambria Math" w:cs="Times New Roman"/>
                <w:i/>
                <w:sz w:val="21"/>
                <w:highlight w:val="none"/>
              </w:rPr>
            </m:ctrlPr>
          </m:fPr>
          <m:num>
            <m:r>
              <m:rPr/>
              <w:rPr>
                <w:rFonts w:hint="default" w:ascii="Cambria Math" w:hAnsi="Cambria Math" w:cs="Times New Roman"/>
                <w:sz w:val="21"/>
                <w:highlight w:val="none"/>
                <w:lang w:val="en-US" w:eastAsia="zh-CN"/>
              </w:rPr>
              <m:t>1</m:t>
            </m:r>
            <m:ctrlPr>
              <w:rPr>
                <w:rFonts w:ascii="Cambria Math" w:hAnsi="Cambria Math" w:cs="Times New Roman"/>
                <w:i/>
                <w:sz w:val="21"/>
                <w:highlight w:val="none"/>
              </w:rPr>
            </m:ctrlPr>
          </m:num>
          <m:den>
            <m:r>
              <m:rPr/>
              <w:rPr>
                <w:rFonts w:hint="default" w:ascii="Cambria Math" w:hAnsi="Cambria Math" w:cs="Times New Roman"/>
                <w:sz w:val="21"/>
                <w:highlight w:val="none"/>
                <w:lang w:val="en-US" w:eastAsia="zh-CN"/>
              </w:rPr>
              <m:t>v</m:t>
            </m:r>
            <m:ctrlPr>
              <w:rPr>
                <w:rFonts w:ascii="Cambria Math" w:hAnsi="Cambria Math" w:cs="Times New Roman"/>
                <w:i/>
                <w:sz w:val="21"/>
                <w:highlight w:val="none"/>
              </w:rPr>
            </m:ctrlPr>
          </m:den>
        </m:f>
      </m:oMath>
      <w:r>
        <w:rPr>
          <w:rFonts w:hint="default" w:ascii="Times New Roman" w:hAnsi="Times New Roman" w:cs="Times New Roman"/>
          <w:sz w:val="21"/>
          <w:highlight w:val="none"/>
        </w:rPr>
        <w:t>图像，如图所示。若启动过程中所受阻力恒定，最大速度为5</w:t>
      </w:r>
      <w:r>
        <w:rPr>
          <w:rFonts w:hint="eastAsia" w:ascii="Times New Roman" w:hAnsi="Times New Roman" w:cs="Times New Roman"/>
          <w:sz w:val="21"/>
          <w:highlight w:val="none"/>
          <w:lang w:val="en-US" w:eastAsia="zh-CN"/>
        </w:rPr>
        <w:t xml:space="preserve"> </w:t>
      </w:r>
      <w:r>
        <w:rPr>
          <w:rFonts w:hint="default" w:ascii="Times New Roman" w:hAnsi="Times New Roman" w:cs="Times New Roman"/>
          <w:sz w:val="21"/>
          <w:highlight w:val="none"/>
        </w:rPr>
        <w:t>m/s，已知该同学和电动车的总质量为80</w:t>
      </w:r>
      <w:r>
        <w:rPr>
          <w:rFonts w:hint="eastAsia" w:ascii="Times New Roman" w:hAnsi="Times New Roman" w:cs="Times New Roman"/>
          <w:sz w:val="21"/>
          <w:highlight w:val="none"/>
          <w:lang w:val="en-US" w:eastAsia="zh-CN"/>
        </w:rPr>
        <w:t xml:space="preserve"> </w:t>
      </w:r>
      <w:r>
        <w:rPr>
          <w:rFonts w:hint="default" w:ascii="Times New Roman" w:hAnsi="Times New Roman" w:cs="Times New Roman"/>
          <w:sz w:val="21"/>
          <w:highlight w:val="none"/>
        </w:rPr>
        <w:t>kg，在这次电动自</w:t>
      </w:r>
      <w:r>
        <w:rPr>
          <w:rFonts w:hint="eastAsia" w:ascii="Times New Roman" w:hAnsi="Times New Roman" w:cs="Times New Roman"/>
          <w:sz w:val="21"/>
          <w:highlight w:val="none"/>
          <w:lang w:val="en-US" w:eastAsia="zh-CN"/>
        </w:rPr>
        <w:t>行车过程中，下列选项正确的是</w:t>
      </w:r>
      <w:r>
        <w:rPr>
          <w:rFonts w:hint="default" w:ascii="Times New Roman" w:hAnsi="Times New Roman" w:cs="Times New Roman"/>
          <w:sz w:val="21"/>
          <w:highlight w:val="none"/>
        </w:rPr>
        <w:t>（　</w:t>
      </w:r>
      <w:r>
        <w:rPr>
          <w:rFonts w:hint="eastAsia" w:ascii="Times New Roman" w:hAnsi="Times New Roman" w:cs="Times New Roman"/>
          <w:color w:val="FF0000"/>
          <w:sz w:val="21"/>
          <w:highlight w:val="none"/>
          <w:lang w:val="en-US" w:eastAsia="zh-CN"/>
        </w:rPr>
        <w:t>C</w:t>
      </w:r>
      <w:r>
        <w:rPr>
          <w:rFonts w:hint="default" w:ascii="Times New Roman" w:hAnsi="Times New Roman" w:cs="Times New Roman"/>
          <w:sz w:val="21"/>
          <w:highlight w:val="none"/>
        </w:rPr>
        <w:t>　）</w:t>
      </w:r>
    </w:p>
    <w:p w14:paraId="1FB12DC8">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center"/>
        <w:textAlignment w:val="center"/>
        <w:rPr>
          <w:rFonts w:hint="default" w:ascii="Times New Roman" w:hAnsi="Times New Roman" w:cs="Times New Roman"/>
          <w:highlight w:val="none"/>
        </w:rPr>
      </w:pPr>
      <w:r>
        <w:drawing>
          <wp:inline distT="0" distB="0" distL="114300" distR="114300">
            <wp:extent cx="1562100" cy="1025525"/>
            <wp:effectExtent l="0" t="0" r="0" b="3175"/>
            <wp:docPr id="80" name="图片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01"/>
                    <pic:cNvPicPr>
                      <a:picLocks noChangeAspect="1"/>
                    </pic:cNvPicPr>
                  </pic:nvPicPr>
                  <pic:blipFill>
                    <a:blip r:embed="rId5"/>
                    <a:stretch>
                      <a:fillRect/>
                    </a:stretch>
                  </pic:blipFill>
                  <pic:spPr>
                    <a:xfrm>
                      <a:off x="0" y="0"/>
                      <a:ext cx="1562100" cy="1025525"/>
                    </a:xfrm>
                    <a:prstGeom prst="rect">
                      <a:avLst/>
                    </a:prstGeom>
                    <a:noFill/>
                    <a:ln>
                      <a:noFill/>
                    </a:ln>
                  </pic:spPr>
                </pic:pic>
              </a:graphicData>
            </a:graphic>
          </wp:inline>
        </w:drawing>
      </w:r>
    </w:p>
    <w:p w14:paraId="64BB0BE6">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A.电动自行车的实际输出功率恒定为200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W</w:t>
      </w:r>
    </w:p>
    <w:p w14:paraId="5602C616">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B.受到的阻力大小为20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N</w:t>
      </w:r>
    </w:p>
    <w:p w14:paraId="5B615068">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C.匀加速运动的时间为5</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s</w:t>
      </w:r>
    </w:p>
    <w:p w14:paraId="4AD66D0A">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highlight w:val="none"/>
        </w:rPr>
      </w:pPr>
      <w:r>
        <w:rPr>
          <w:rFonts w:hint="default" w:ascii="Times New Roman" w:hAnsi="Times New Roman" w:cs="Times New Roman"/>
          <w:highlight w:val="none"/>
        </w:rPr>
        <w:t>D.匀加速运动过程所消耗的电能为250</w:t>
      </w:r>
      <w:r>
        <w:rPr>
          <w:rFonts w:hint="eastAsia" w:ascii="Times New Roman" w:hAnsi="Times New Roman" w:cs="Times New Roman"/>
          <w:highlight w:val="none"/>
          <w:lang w:val="en-US" w:eastAsia="zh-CN"/>
        </w:rPr>
        <w:t xml:space="preserve"> </w:t>
      </w:r>
      <w:r>
        <w:rPr>
          <w:rFonts w:hint="default" w:ascii="Times New Roman" w:hAnsi="Times New Roman" w:cs="Times New Roman"/>
          <w:highlight w:val="none"/>
        </w:rPr>
        <w:t>J</w:t>
      </w:r>
    </w:p>
    <w:p w14:paraId="77F5CE1F">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b/>
          <w:bCs/>
          <w:sz w:val="24"/>
          <w:szCs w:val="32"/>
          <w:highlight w:val="none"/>
          <w:lang w:val="en-US" w:eastAsia="zh-CN"/>
        </w:rPr>
      </w:pPr>
      <w:bookmarkStart w:id="0" w:name="_GoBack"/>
      <w:r>
        <w:rPr>
          <w:rFonts w:hint="eastAsia" w:ascii="Times New Roman" w:hAnsi="Times New Roman" w:cs="Times New Roman"/>
          <w:color w:val="000000" w:themeColor="text1"/>
          <w:sz w:val="21"/>
          <w:highlight w:val="none"/>
          <w:lang w:val="en-US" w:eastAsia="zh-CN"/>
          <w14:textFill>
            <w14:solidFill>
              <w14:schemeClr w14:val="tx1"/>
            </w14:solidFill>
          </w14:textFill>
        </w:rPr>
        <w:t>1.</w:t>
      </w:r>
      <w:bookmarkEnd w:id="0"/>
      <w:r>
        <w:rPr>
          <w:rFonts w:hint="eastAsia" w:ascii="Times New Roman" w:hAnsi="Times New Roman" w:cs="Times New Roman"/>
          <w:color w:val="FF0000"/>
          <w:sz w:val="21"/>
          <w:highlight w:val="none"/>
          <w:lang w:val="en-US" w:eastAsia="zh-CN"/>
        </w:rPr>
        <w:t xml:space="preserve">C  </w:t>
      </w:r>
      <w:r>
        <w:rPr>
          <w:rFonts w:hint="default" w:ascii="Times New Roman" w:hAnsi="Times New Roman" w:cs="Times New Roman"/>
          <w:color w:val="FF0000"/>
          <w:sz w:val="21"/>
          <w:highlight w:val="none"/>
        </w:rPr>
        <w:t>【</w:t>
      </w:r>
      <w:r>
        <w:rPr>
          <w:rFonts w:hint="eastAsia" w:ascii="Times New Roman" w:hAnsi="Times New Roman" w:cs="Times New Roman"/>
          <w:color w:val="FF0000"/>
          <w:sz w:val="21"/>
          <w:highlight w:val="none"/>
          <w:lang w:val="en-US" w:eastAsia="zh-CN"/>
        </w:rPr>
        <w:t>解析</w:t>
      </w:r>
      <w:r>
        <w:rPr>
          <w:rFonts w:hint="default" w:ascii="Times New Roman" w:hAnsi="Times New Roman" w:cs="Times New Roman"/>
          <w:color w:val="FF0000"/>
          <w:sz w:val="21"/>
          <w:highlight w:val="none"/>
        </w:rPr>
        <w:t>】由图知，当</w:t>
      </w:r>
      <w:r>
        <w:rPr>
          <w:rFonts w:hint="default" w:ascii="Times New Roman" w:hAnsi="Times New Roman" w:cs="Times New Roman"/>
          <w:i/>
          <w:iCs/>
          <w:color w:val="FF0000"/>
          <w:sz w:val="21"/>
          <w:highlight w:val="none"/>
        </w:rPr>
        <w:t>v</w:t>
      </w:r>
      <w:r>
        <w:rPr>
          <w:rFonts w:hint="default" w:ascii="Times New Roman" w:hAnsi="Times New Roman" w:cs="Times New Roman"/>
          <w:color w:val="FF0000"/>
          <w:sz w:val="21"/>
          <w:highlight w:val="none"/>
        </w:rPr>
        <w:t>=5</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m/s时</w:t>
      </w:r>
      <w:r>
        <w:rPr>
          <w:rFonts w:hint="eastAsia" w:ascii="Times New Roman" w:hAnsi="Times New Roman" w:cs="Times New Roman"/>
          <w:color w:val="FF0000"/>
          <w:sz w:val="21"/>
          <w:highlight w:val="none"/>
          <w:lang w:eastAsia="zh-CN"/>
        </w:rPr>
        <w:t>，</w:t>
      </w:r>
      <w:r>
        <w:rPr>
          <w:rFonts w:hint="default" w:ascii="Times New Roman" w:hAnsi="Times New Roman" w:cs="Times New Roman"/>
          <w:i/>
          <w:iCs/>
          <w:color w:val="FF0000"/>
          <w:sz w:val="21"/>
          <w:highlight w:val="none"/>
        </w:rPr>
        <w:t>F</w:t>
      </w:r>
      <w:r>
        <w:rPr>
          <w:rFonts w:hint="default" w:ascii="Times New Roman" w:hAnsi="Times New Roman" w:cs="Times New Roman"/>
          <w:color w:val="FF0000"/>
          <w:sz w:val="21"/>
          <w:highlight w:val="none"/>
        </w:rPr>
        <w:t>=</w:t>
      </w:r>
      <m:oMath>
        <m:sSub>
          <m:sSubPr>
            <m:ctrlPr>
              <w:rPr>
                <w:rFonts w:ascii="Cambria Math" w:hAnsi="Cambria Math" w:cs="Times New Roman"/>
                <w:i/>
                <w:color w:val="FF0000"/>
                <w:sz w:val="21"/>
                <w:highlight w:val="none"/>
              </w:rPr>
            </m:ctrlPr>
          </m:sSubPr>
          <m:e>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e>
          <m:sub>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sub>
        </m:sSub>
      </m:oMath>
      <w:r>
        <w:rPr>
          <w:rFonts w:hint="default" w:ascii="Times New Roman" w:hAnsi="Times New Roman" w:cs="Times New Roman"/>
          <w:color w:val="FF0000"/>
          <w:sz w:val="21"/>
          <w:highlight w:val="none"/>
        </w:rPr>
        <w:t>=40</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N</w:t>
      </w:r>
      <w:r>
        <w:rPr>
          <w:rFonts w:hint="eastAsia" w:ascii="Times New Roman" w:hAnsi="Times New Roman" w:cs="Times New Roman"/>
          <w:color w:val="FF0000"/>
          <w:sz w:val="21"/>
          <w:highlight w:val="none"/>
          <w:lang w:val="en-US" w:eastAsia="zh-CN"/>
        </w:rPr>
        <w:t>,</w:t>
      </w:r>
      <w:r>
        <w:rPr>
          <w:rFonts w:hint="default" w:ascii="Times New Roman" w:hAnsi="Times New Roman" w:cs="Times New Roman"/>
          <w:color w:val="FF0000"/>
          <w:sz w:val="21"/>
          <w:highlight w:val="none"/>
        </w:rPr>
        <w:t>可得</w:t>
      </w:r>
      <w:r>
        <w:rPr>
          <w:rFonts w:hint="default" w:ascii="Times New Roman" w:hAnsi="Times New Roman" w:cs="Times New Roman"/>
          <w:i/>
          <w:iCs/>
          <w:color w:val="FF0000"/>
          <w:sz w:val="21"/>
          <w:highlight w:val="none"/>
        </w:rPr>
        <w:t>P</w:t>
      </w:r>
      <w:r>
        <w:rPr>
          <w:rFonts w:hint="default" w:ascii="Times New Roman" w:hAnsi="Times New Roman" w:cs="Times New Roman"/>
          <w:color w:val="FF0000"/>
          <w:sz w:val="21"/>
          <w:highlight w:val="none"/>
        </w:rPr>
        <w:t>=</w:t>
      </w:r>
      <w:r>
        <w:rPr>
          <w:rFonts w:hint="default" w:ascii="Times New Roman" w:hAnsi="Times New Roman" w:cs="Times New Roman"/>
          <w:i/>
          <w:iCs/>
          <w:color w:val="FF0000"/>
          <w:sz w:val="21"/>
          <w:highlight w:val="none"/>
        </w:rPr>
        <w:t>Fv</w:t>
      </w:r>
      <w:r>
        <w:rPr>
          <w:rFonts w:hint="default" w:ascii="Times New Roman" w:hAnsi="Times New Roman" w:cs="Times New Roman"/>
          <w:color w:val="FF0000"/>
          <w:sz w:val="21"/>
          <w:highlight w:val="none"/>
        </w:rPr>
        <w:t>=200</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W</w:t>
      </w:r>
      <w:r>
        <w:rPr>
          <w:rFonts w:hint="eastAsia" w:ascii="Times New Roman" w:hAnsi="Times New Roman" w:cs="Times New Roman"/>
          <w:color w:val="FF0000"/>
          <w:sz w:val="21"/>
          <w:highlight w:val="none"/>
          <w:lang w:eastAsia="zh-CN"/>
        </w:rPr>
        <w:t>，</w:t>
      </w:r>
      <w:r>
        <w:rPr>
          <w:rFonts w:hint="default" w:ascii="Times New Roman" w:hAnsi="Times New Roman" w:cs="Times New Roman"/>
          <w:color w:val="FF0000"/>
          <w:sz w:val="21"/>
          <w:highlight w:val="none"/>
        </w:rPr>
        <w:t>但刚起步时，即 F=80N 时</w:t>
      </w:r>
      <w:r>
        <w:rPr>
          <w:rFonts w:hint="default" w:ascii="Times New Roman" w:hAnsi="Times New Roman" w:cs="Times New Roman"/>
          <w:i/>
          <w:iCs/>
          <w:color w:val="FF0000"/>
          <w:sz w:val="21"/>
          <w:highlight w:val="none"/>
        </w:rPr>
        <w:t>P</w:t>
      </w:r>
      <w:r>
        <w:rPr>
          <w:rFonts w:hint="default" w:ascii="Times New Roman" w:hAnsi="Times New Roman" w:cs="Times New Roman"/>
          <w:color w:val="FF0000"/>
          <w:sz w:val="21"/>
          <w:highlight w:val="none"/>
        </w:rPr>
        <w:t>不等于200</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W，故A错误；根据图像可知，当</w:t>
      </w:r>
      <w:r>
        <w:rPr>
          <w:rFonts w:hint="default" w:ascii="Times New Roman" w:hAnsi="Times New Roman" w:cs="Times New Roman"/>
          <w:i/>
          <w:iCs/>
          <w:color w:val="FF0000"/>
          <w:sz w:val="21"/>
          <w:highlight w:val="none"/>
        </w:rPr>
        <w:t>v</w:t>
      </w:r>
      <w:r>
        <w:rPr>
          <w:rFonts w:hint="default" w:ascii="Times New Roman" w:hAnsi="Times New Roman" w:cs="Times New Roman"/>
          <w:color w:val="FF0000"/>
          <w:sz w:val="21"/>
          <w:highlight w:val="none"/>
        </w:rPr>
        <w:t>=5</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m/s时</w:t>
      </w:r>
      <w:r>
        <w:rPr>
          <w:rFonts w:hint="eastAsia" w:ascii="Times New Roman" w:hAnsi="Times New Roman" w:cs="Times New Roman"/>
          <w:color w:val="FF0000"/>
          <w:sz w:val="21"/>
          <w:highlight w:val="none"/>
          <w:lang w:eastAsia="zh-CN"/>
        </w:rPr>
        <w:t>，</w:t>
      </w:r>
      <w:r>
        <w:rPr>
          <w:rFonts w:hint="default" w:ascii="Times New Roman" w:hAnsi="Times New Roman" w:cs="Times New Roman"/>
          <w:i/>
          <w:iCs/>
          <w:color w:val="FF0000"/>
          <w:sz w:val="21"/>
          <w:highlight w:val="none"/>
        </w:rPr>
        <w:t>F</w:t>
      </w:r>
      <w:r>
        <w:rPr>
          <w:rFonts w:hint="default" w:ascii="Times New Roman" w:hAnsi="Times New Roman" w:cs="Times New Roman"/>
          <w:color w:val="FF0000"/>
          <w:sz w:val="21"/>
          <w:highlight w:val="none"/>
        </w:rPr>
        <w:t>=</w:t>
      </w:r>
      <m:oMath>
        <m:sSub>
          <m:sSubPr>
            <m:ctrlPr>
              <w:rPr>
                <w:rFonts w:ascii="Cambria Math" w:hAnsi="Cambria Math" w:cs="Times New Roman"/>
                <w:i/>
                <w:color w:val="FF0000"/>
                <w:sz w:val="21"/>
                <w:highlight w:val="none"/>
              </w:rPr>
            </m:ctrlPr>
          </m:sSubPr>
          <m:e>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e>
          <m:sub>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sub>
        </m:sSub>
      </m:oMath>
      <w:r>
        <w:rPr>
          <w:rFonts w:hint="default" w:ascii="Times New Roman" w:hAnsi="Times New Roman" w:cs="Times New Roman"/>
          <w:color w:val="FF0000"/>
          <w:sz w:val="21"/>
          <w:highlight w:val="none"/>
        </w:rPr>
        <w:t>=40</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N</w:t>
      </w:r>
      <w:r>
        <w:rPr>
          <w:rFonts w:hint="eastAsia" w:ascii="Times New Roman" w:hAnsi="Times New Roman" w:cs="Times New Roman"/>
          <w:color w:val="FF0000"/>
          <w:sz w:val="21"/>
          <w:highlight w:val="none"/>
          <w:lang w:val="en-US" w:eastAsia="zh-CN"/>
        </w:rPr>
        <w:t>,</w:t>
      </w:r>
      <w:r>
        <w:rPr>
          <w:rFonts w:hint="default" w:ascii="Times New Roman" w:hAnsi="Times New Roman" w:cs="Times New Roman"/>
          <w:color w:val="FF0000"/>
          <w:sz w:val="21"/>
          <w:highlight w:val="none"/>
        </w:rPr>
        <w:t>故B错误；根据图像可知，刚启动时</w:t>
      </w:r>
      <w:r>
        <w:rPr>
          <w:rFonts w:hint="default" w:ascii="Times New Roman" w:hAnsi="Times New Roman" w:cs="Times New Roman"/>
          <w:i/>
          <w:iCs/>
          <w:color w:val="FF0000"/>
          <w:sz w:val="21"/>
          <w:highlight w:val="none"/>
        </w:rPr>
        <w:t>F</w:t>
      </w:r>
      <w:r>
        <w:rPr>
          <w:rFonts w:hint="default" w:ascii="Times New Roman" w:hAnsi="Times New Roman" w:cs="Times New Roman"/>
          <w:color w:val="FF0000"/>
          <w:sz w:val="21"/>
          <w:highlight w:val="none"/>
        </w:rPr>
        <w:t>=80</w:t>
      </w:r>
      <w:r>
        <w:rPr>
          <w:rFonts w:hint="eastAsia" w:ascii="Times New Roman" w:hAnsi="Times New Roman" w:cs="Times New Roman"/>
          <w:color w:val="FF0000"/>
          <w:sz w:val="21"/>
          <w:highlight w:val="none"/>
          <w:lang w:val="en-US" w:eastAsia="zh-CN"/>
        </w:rPr>
        <w:t xml:space="preserve"> </w:t>
      </w:r>
      <w:r>
        <w:rPr>
          <w:rFonts w:hint="default" w:ascii="Times New Roman" w:hAnsi="Times New Roman" w:cs="Times New Roman"/>
          <w:color w:val="FF0000"/>
          <w:sz w:val="21"/>
          <w:highlight w:val="none"/>
        </w:rPr>
        <w:t>N，当</w:t>
      </w:r>
      <w:r>
        <w:rPr>
          <w:rFonts w:hint="default" w:ascii="Times New Roman" w:hAnsi="Times New Roman" w:cs="Times New Roman"/>
          <w:i/>
          <w:iCs/>
          <w:color w:val="FF0000"/>
          <w:sz w:val="21"/>
          <w:highlight w:val="none"/>
        </w:rPr>
        <w:t>F</w:t>
      </w:r>
      <w:r>
        <w:rPr>
          <w:rFonts w:hint="default" w:ascii="Times New Roman" w:hAnsi="Times New Roman" w:cs="Times New Roman"/>
          <w:color w:val="FF0000"/>
          <w:sz w:val="21"/>
          <w:highlight w:val="none"/>
        </w:rPr>
        <w:t>开始减小时说明功率达</w:t>
      </w:r>
      <w:r>
        <w:rPr>
          <w:rFonts w:hint="eastAsia" w:ascii="Times New Roman" w:hAnsi="Times New Roman" w:cs="Times New Roman"/>
          <w:color w:val="FF0000"/>
          <w:sz w:val="21"/>
          <w:highlight w:val="none"/>
          <w:lang w:val="en-US" w:eastAsia="zh-CN"/>
        </w:rPr>
        <w:t>到最大值，为</w:t>
      </w:r>
      <m:oMath>
        <m:sSub>
          <m:sSubPr>
            <m:ctrlPr>
              <w:rPr>
                <w:rFonts w:ascii="Cambria Math" w:hAnsi="Cambria Math" w:cs="Times New Roman"/>
                <w:i/>
                <w:color w:val="FF0000"/>
                <w:sz w:val="21"/>
                <w:highlight w:val="none"/>
                <w:lang w:val="en-US"/>
              </w:rPr>
            </m:ctrlPr>
          </m:sSubPr>
          <m:e>
            <m:r>
              <m:rPr/>
              <w:rPr>
                <w:rFonts w:hint="default" w:ascii="Cambria Math" w:hAnsi="Cambria Math" w:cs="Times New Roman"/>
                <w:color w:val="FF0000"/>
                <w:sz w:val="21"/>
                <w:highlight w:val="none"/>
                <w:lang w:val="en-US" w:eastAsia="zh-CN"/>
              </w:rPr>
              <m:t>P</m:t>
            </m:r>
            <m:ctrlPr>
              <w:rPr>
                <w:rFonts w:ascii="Cambria Math" w:hAnsi="Cambria Math" w:cs="Times New Roman"/>
                <w:i/>
                <w:color w:val="FF0000"/>
                <w:sz w:val="21"/>
                <w:highlight w:val="none"/>
                <w:lang w:val="en-US"/>
              </w:rPr>
            </m:ctrlPr>
          </m:e>
          <m:sub>
            <m:r>
              <m:rPr>
                <m:sty m:val="p"/>
              </m:rPr>
              <w:rPr>
                <w:rFonts w:hint="default" w:ascii="Cambria Math" w:hAnsi="Cambria Math" w:cs="Times New Roman"/>
                <w:color w:val="FF0000"/>
                <w:sz w:val="21"/>
                <w:highlight w:val="none"/>
                <w:lang w:val="en-US" w:eastAsia="zh-CN"/>
              </w:rPr>
              <m:t>m</m:t>
            </m:r>
            <m:ctrlPr>
              <w:rPr>
                <w:rFonts w:ascii="Cambria Math" w:hAnsi="Cambria Math" w:cs="Times New Roman"/>
                <w:i/>
                <w:color w:val="FF0000"/>
                <w:sz w:val="21"/>
                <w:highlight w:val="none"/>
                <w:lang w:val="en-US"/>
              </w:rPr>
            </m:ctrlPr>
          </m:sub>
        </m:sSub>
      </m:oMath>
      <w:r>
        <w:rPr>
          <w:rFonts w:hint="eastAsia" w:hAnsi="Cambria Math" w:cs="Times New Roman"/>
          <w:i w:val="0"/>
          <w:color w:val="FF0000"/>
          <w:sz w:val="21"/>
          <w:highlight w:val="none"/>
          <w:lang w:val="en-US" w:eastAsia="zh-CN"/>
        </w:rPr>
        <w:t>=</w:t>
      </w:r>
      <w:r>
        <w:rPr>
          <w:rFonts w:hint="default" w:ascii="Times New Roman" w:hAnsi="Times New Roman" w:cs="Times New Roman"/>
          <w:i/>
          <w:iCs/>
          <w:color w:val="FF0000"/>
          <w:sz w:val="21"/>
          <w:highlight w:val="none"/>
        </w:rPr>
        <w:t>F</w:t>
      </w:r>
      <m:oMath>
        <m:sSub>
          <m:sSubPr>
            <m:ctrlPr>
              <w:rPr>
                <w:rFonts w:ascii="Cambria Math" w:hAnsi="Cambria Math" w:cs="Times New Roman"/>
                <w:i/>
                <w:color w:val="FF0000"/>
                <w:sz w:val="21"/>
                <w:highlight w:val="none"/>
                <w:lang w:val="en-US"/>
              </w:rPr>
            </m:ctrlPr>
          </m:sSubPr>
          <m:e>
            <m:r>
              <m:rPr/>
              <w:rPr>
                <w:rFonts w:hint="default" w:ascii="Cambria Math" w:hAnsi="Cambria Math" w:cs="Times New Roman"/>
                <w:color w:val="FF0000"/>
                <w:sz w:val="21"/>
                <w:highlight w:val="none"/>
                <w:lang w:val="en-US" w:eastAsia="zh-CN"/>
              </w:rPr>
              <m:t>v</m:t>
            </m:r>
            <m:ctrlPr>
              <w:rPr>
                <w:rFonts w:ascii="Cambria Math" w:hAnsi="Cambria Math" w:cs="Times New Roman"/>
                <w:i/>
                <w:color w:val="FF0000"/>
                <w:sz w:val="21"/>
                <w:highlight w:val="none"/>
                <w:lang w:val="en-US"/>
              </w:rPr>
            </m:ctrlPr>
          </m:e>
          <m:sub>
            <m:r>
              <m:rPr/>
              <w:rPr>
                <w:rFonts w:hint="default" w:ascii="Cambria Math" w:hAnsi="Cambria Math" w:cs="Times New Roman"/>
                <w:color w:val="FF0000"/>
                <w:sz w:val="21"/>
                <w:highlight w:val="none"/>
                <w:lang w:val="en-US" w:eastAsia="zh-CN"/>
              </w:rPr>
              <m:t>A</m:t>
            </m:r>
            <m:ctrlPr>
              <w:rPr>
                <w:rFonts w:ascii="Cambria Math" w:hAnsi="Cambria Math" w:cs="Times New Roman"/>
                <w:i/>
                <w:color w:val="FF0000"/>
                <w:sz w:val="21"/>
                <w:highlight w:val="none"/>
                <w:lang w:val="en-US"/>
              </w:rPr>
            </m:ctrlPr>
          </m:sub>
        </m:sSub>
      </m:oMath>
      <w:r>
        <w:rPr>
          <w:rFonts w:hint="eastAsia" w:hAnsi="Cambria Math" w:cs="Times New Roman"/>
          <w:i w:val="0"/>
          <w:iCs/>
          <w:color w:val="FF0000"/>
          <w:sz w:val="21"/>
          <w:highlight w:val="none"/>
          <w:lang w:val="en-US" w:eastAsia="zh-CN"/>
        </w:rPr>
        <w:t>，解得</w:t>
      </w:r>
      <m:oMath>
        <m:sSub>
          <m:sSubPr>
            <m:ctrlPr>
              <w:rPr>
                <w:rFonts w:ascii="Cambria Math" w:hAnsi="Cambria Math" w:cs="Times New Roman"/>
                <w:i/>
                <w:color w:val="FF0000"/>
                <w:sz w:val="21"/>
                <w:highlight w:val="none"/>
                <w:lang w:val="en-US"/>
              </w:rPr>
            </m:ctrlPr>
          </m:sSubPr>
          <m:e>
            <m:r>
              <m:rPr/>
              <w:rPr>
                <w:rFonts w:hint="default" w:ascii="Cambria Math" w:hAnsi="Cambria Math" w:cs="Times New Roman"/>
                <w:color w:val="FF0000"/>
                <w:sz w:val="21"/>
                <w:highlight w:val="none"/>
                <w:lang w:val="en-US" w:eastAsia="zh-CN"/>
              </w:rPr>
              <m:t>v</m:t>
            </m:r>
            <m:ctrlPr>
              <w:rPr>
                <w:rFonts w:ascii="Cambria Math" w:hAnsi="Cambria Math" w:cs="Times New Roman"/>
                <w:i/>
                <w:color w:val="FF0000"/>
                <w:sz w:val="21"/>
                <w:highlight w:val="none"/>
                <w:lang w:val="en-US"/>
              </w:rPr>
            </m:ctrlPr>
          </m:e>
          <m:sub>
            <m:r>
              <m:rPr/>
              <w:rPr>
                <w:rFonts w:hint="default" w:ascii="Cambria Math" w:hAnsi="Cambria Math" w:cs="Times New Roman"/>
                <w:color w:val="FF0000"/>
                <w:sz w:val="21"/>
                <w:highlight w:val="none"/>
                <w:lang w:val="en-US" w:eastAsia="zh-CN"/>
              </w:rPr>
              <m:t>A</m:t>
            </m:r>
            <m:ctrlPr>
              <w:rPr>
                <w:rFonts w:ascii="Cambria Math" w:hAnsi="Cambria Math" w:cs="Times New Roman"/>
                <w:i/>
                <w:color w:val="FF0000"/>
                <w:sz w:val="21"/>
                <w:highlight w:val="none"/>
                <w:lang w:val="en-US"/>
              </w:rPr>
            </m:ctrlPr>
          </m:sub>
        </m:sSub>
      </m:oMath>
      <w:r>
        <w:rPr>
          <w:rFonts w:hint="eastAsia" w:hAnsi="Cambria Math" w:cs="Times New Roman"/>
          <w:i w:val="0"/>
          <w:iCs/>
          <w:color w:val="FF0000"/>
          <w:sz w:val="21"/>
          <w:highlight w:val="none"/>
          <w:lang w:val="en-US" w:eastAsia="zh-CN"/>
        </w:rPr>
        <w:t>=2.5 m/s，由牛顿第二定律有</w:t>
      </w:r>
      <w:r>
        <w:rPr>
          <w:rFonts w:hint="default" w:ascii="Times New Roman" w:hAnsi="Times New Roman" w:cs="Times New Roman"/>
          <w:i/>
          <w:iCs/>
          <w:color w:val="FF0000"/>
          <w:sz w:val="21"/>
          <w:highlight w:val="none"/>
        </w:rPr>
        <w:t>F</w:t>
      </w:r>
      <w:r>
        <w:rPr>
          <w:rFonts w:hint="eastAsia" w:ascii="Times New Roman" w:hAnsi="Times New Roman" w:cs="Times New Roman"/>
          <w:i/>
          <w:iCs/>
          <w:color w:val="FF0000"/>
          <w:sz w:val="21"/>
          <w:highlight w:val="none"/>
          <w:lang w:val="en-US" w:eastAsia="zh-CN"/>
        </w:rPr>
        <w:t>-</w:t>
      </w:r>
      <m:oMath>
        <m:sSub>
          <m:sSubPr>
            <m:ctrlPr>
              <w:rPr>
                <w:rFonts w:ascii="Cambria Math" w:hAnsi="Cambria Math" w:cs="Times New Roman"/>
                <w:i/>
                <w:color w:val="FF0000"/>
                <w:sz w:val="21"/>
                <w:highlight w:val="none"/>
              </w:rPr>
            </m:ctrlPr>
          </m:sSubPr>
          <m:e>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e>
          <m:sub>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sub>
        </m:sSub>
      </m:oMath>
      <w:r>
        <w:rPr>
          <w:rFonts w:hint="eastAsia" w:hAnsi="Cambria Math" w:cs="Times New Roman"/>
          <w:i w:val="0"/>
          <w:iCs/>
          <w:color w:val="FF0000"/>
          <w:sz w:val="21"/>
          <w:highlight w:val="none"/>
          <w:lang w:val="en-US" w:eastAsia="zh-CN"/>
        </w:rPr>
        <w:t>=(</w:t>
      </w:r>
      <w:r>
        <w:rPr>
          <w:rFonts w:hint="eastAsia" w:hAnsi="Cambria Math" w:cs="Times New Roman"/>
          <w:i/>
          <w:iCs w:val="0"/>
          <w:color w:val="FF0000"/>
          <w:sz w:val="21"/>
          <w:highlight w:val="none"/>
          <w:lang w:val="en-US" w:eastAsia="zh-CN"/>
        </w:rPr>
        <w:t>M</w:t>
      </w:r>
      <w:r>
        <w:rPr>
          <w:rFonts w:hint="eastAsia" w:hAnsi="Cambria Math" w:cs="Times New Roman"/>
          <w:i w:val="0"/>
          <w:iCs/>
          <w:color w:val="FF0000"/>
          <w:sz w:val="21"/>
          <w:highlight w:val="none"/>
          <w:lang w:val="en-US" w:eastAsia="zh-CN"/>
        </w:rPr>
        <w:t>+</w:t>
      </w:r>
      <w:r>
        <w:rPr>
          <w:rFonts w:hint="eastAsia" w:hAnsi="Cambria Math" w:cs="Times New Roman"/>
          <w:i/>
          <w:iCs w:val="0"/>
          <w:color w:val="FF0000"/>
          <w:sz w:val="21"/>
          <w:highlight w:val="none"/>
          <w:lang w:val="en-US" w:eastAsia="zh-CN"/>
        </w:rPr>
        <w:t>m</w:t>
      </w:r>
      <w:r>
        <w:rPr>
          <w:rFonts w:hint="eastAsia" w:hAnsi="Cambria Math" w:cs="Times New Roman"/>
          <w:i w:val="0"/>
          <w:iCs/>
          <w:color w:val="FF0000"/>
          <w:sz w:val="21"/>
          <w:highlight w:val="none"/>
          <w:lang w:val="en-US" w:eastAsia="zh-CN"/>
        </w:rPr>
        <w:t>)</w:t>
      </w:r>
      <w:r>
        <w:rPr>
          <w:rFonts w:hint="eastAsia" w:hAnsi="Cambria Math" w:cs="Times New Roman"/>
          <w:i/>
          <w:iCs w:val="0"/>
          <w:color w:val="FF0000"/>
          <w:sz w:val="21"/>
          <w:highlight w:val="none"/>
          <w:lang w:val="en-US" w:eastAsia="zh-CN"/>
        </w:rPr>
        <w:t>a</w:t>
      </w:r>
      <w:r>
        <w:rPr>
          <w:rFonts w:hint="eastAsia" w:hAnsi="Cambria Math" w:cs="Times New Roman"/>
          <w:i w:val="0"/>
          <w:iCs/>
          <w:color w:val="FF0000"/>
          <w:sz w:val="21"/>
          <w:highlight w:val="none"/>
          <w:lang w:val="en-US" w:eastAsia="zh-CN"/>
        </w:rPr>
        <w:t>，解得</w:t>
      </w:r>
      <w:r>
        <w:rPr>
          <w:rFonts w:hint="eastAsia" w:hAnsi="Cambria Math" w:cs="Times New Roman"/>
          <w:i/>
          <w:iCs w:val="0"/>
          <w:color w:val="FF0000"/>
          <w:sz w:val="21"/>
          <w:highlight w:val="none"/>
          <w:lang w:val="en-US" w:eastAsia="zh-CN"/>
        </w:rPr>
        <w:t>a</w:t>
      </w:r>
      <w:r>
        <w:rPr>
          <w:rFonts w:hint="eastAsia" w:hAnsi="Cambria Math" w:cs="Times New Roman"/>
          <w:i w:val="0"/>
          <w:iCs/>
          <w:color w:val="FF0000"/>
          <w:sz w:val="21"/>
          <w:highlight w:val="none"/>
          <w:lang w:val="en-US" w:eastAsia="zh-CN"/>
        </w:rPr>
        <w:t>=0.5 m/s</w:t>
      </w:r>
      <w:r>
        <w:rPr>
          <w:rFonts w:hint="eastAsia" w:hAnsi="Cambria Math" w:cs="Times New Roman"/>
          <w:i w:val="0"/>
          <w:iCs/>
          <w:color w:val="FF0000"/>
          <w:sz w:val="21"/>
          <w:highlight w:val="none"/>
          <w:vertAlign w:val="superscript"/>
          <w:lang w:val="en-US" w:eastAsia="zh-CN"/>
        </w:rPr>
        <w:t>2</w:t>
      </w:r>
      <w:r>
        <w:rPr>
          <w:rFonts w:hint="eastAsia" w:hAnsi="Cambria Math" w:cs="Times New Roman"/>
          <w:i w:val="0"/>
          <w:iCs/>
          <w:color w:val="FF0000"/>
          <w:sz w:val="21"/>
          <w:highlight w:val="none"/>
          <w:lang w:val="en-US" w:eastAsia="zh-CN"/>
        </w:rPr>
        <w:t>，由于从开始到</w:t>
      </w:r>
      <m:oMath>
        <m:sSub>
          <m:sSubPr>
            <m:ctrlPr>
              <w:rPr>
                <w:rFonts w:ascii="Cambria Math" w:hAnsi="Cambria Math" w:cs="Times New Roman"/>
                <w:i/>
                <w:color w:val="FF0000"/>
                <w:sz w:val="21"/>
                <w:highlight w:val="none"/>
                <w:lang w:val="en-US"/>
              </w:rPr>
            </m:ctrlPr>
          </m:sSubPr>
          <m:e>
            <m:r>
              <m:rPr/>
              <w:rPr>
                <w:rFonts w:hint="default" w:ascii="Cambria Math" w:hAnsi="Cambria Math" w:cs="Times New Roman"/>
                <w:color w:val="FF0000"/>
                <w:sz w:val="21"/>
                <w:highlight w:val="none"/>
                <w:lang w:val="en-US" w:eastAsia="zh-CN"/>
              </w:rPr>
              <m:t>v</m:t>
            </m:r>
            <m:ctrlPr>
              <w:rPr>
                <w:rFonts w:ascii="Cambria Math" w:hAnsi="Cambria Math" w:cs="Times New Roman"/>
                <w:i/>
                <w:color w:val="FF0000"/>
                <w:sz w:val="21"/>
                <w:highlight w:val="none"/>
                <w:lang w:val="en-US"/>
              </w:rPr>
            </m:ctrlPr>
          </m:e>
          <m:sub>
            <m:r>
              <m:rPr/>
              <w:rPr>
                <w:rFonts w:hint="default" w:ascii="Cambria Math" w:hAnsi="Cambria Math" w:cs="Times New Roman"/>
                <w:color w:val="FF0000"/>
                <w:sz w:val="21"/>
                <w:highlight w:val="none"/>
                <w:lang w:val="en-US" w:eastAsia="zh-CN"/>
              </w:rPr>
              <m:t>A</m:t>
            </m:r>
            <m:ctrlPr>
              <w:rPr>
                <w:rFonts w:ascii="Cambria Math" w:hAnsi="Cambria Math" w:cs="Times New Roman"/>
                <w:i/>
                <w:color w:val="FF0000"/>
                <w:sz w:val="21"/>
                <w:highlight w:val="none"/>
                <w:lang w:val="en-US"/>
              </w:rPr>
            </m:ctrlPr>
          </m:sub>
        </m:sSub>
      </m:oMath>
      <w:r>
        <w:rPr>
          <w:rFonts w:hint="eastAsia" w:hAnsi="Cambria Math" w:cs="Times New Roman"/>
          <w:i w:val="0"/>
          <w:iCs/>
          <w:color w:val="FF0000"/>
          <w:sz w:val="21"/>
          <w:highlight w:val="none"/>
          <w:lang w:val="en-US" w:eastAsia="zh-CN"/>
        </w:rPr>
        <w:t>=2.5 m/s是匀加速运动，有</w:t>
      </w:r>
      <m:oMath>
        <m:f>
          <m:fPr>
            <m:ctrlPr>
              <w:rPr>
                <w:rFonts w:ascii="Cambria Math" w:hAnsi="Cambria Math" w:cs="Times New Roman"/>
                <w:i/>
                <w:iCs/>
                <w:color w:val="FF0000"/>
                <w:sz w:val="21"/>
                <w:highlight w:val="none"/>
                <w:lang w:val="en-US"/>
              </w:rPr>
            </m:ctrlPr>
          </m:fPr>
          <m:num>
            <m:sSub>
              <m:sSubPr>
                <m:ctrlPr>
                  <w:rPr>
                    <w:rFonts w:ascii="Cambria Math" w:hAnsi="Cambria Math" w:cs="Times New Roman"/>
                    <w:i/>
                    <w:iCs/>
                    <w:color w:val="FF0000"/>
                    <w:sz w:val="21"/>
                    <w:highlight w:val="none"/>
                    <w:lang w:val="en-US"/>
                  </w:rPr>
                </m:ctrlPr>
              </m:sSubPr>
              <m:e>
                <m:r>
                  <m:rPr/>
                  <w:rPr>
                    <w:rFonts w:hint="default" w:ascii="Cambria Math" w:hAnsi="Cambria Math" w:cs="Times New Roman"/>
                    <w:color w:val="FF0000"/>
                    <w:sz w:val="21"/>
                    <w:highlight w:val="none"/>
                    <w:lang w:val="en-US" w:eastAsia="zh-CN"/>
                  </w:rPr>
                  <m:t>v</m:t>
                </m:r>
                <m:ctrlPr>
                  <w:rPr>
                    <w:rFonts w:ascii="Cambria Math" w:hAnsi="Cambria Math" w:cs="Times New Roman"/>
                    <w:i/>
                    <w:iCs/>
                    <w:color w:val="FF0000"/>
                    <w:sz w:val="21"/>
                    <w:highlight w:val="none"/>
                    <w:lang w:val="en-US"/>
                  </w:rPr>
                </m:ctrlPr>
              </m:e>
              <m:sub>
                <m:r>
                  <m:rPr/>
                  <w:rPr>
                    <w:rFonts w:hint="default" w:ascii="Cambria Math" w:hAnsi="Cambria Math" w:cs="Times New Roman"/>
                    <w:color w:val="FF0000"/>
                    <w:sz w:val="21"/>
                    <w:highlight w:val="none"/>
                    <w:lang w:val="en-US" w:eastAsia="zh-CN"/>
                  </w:rPr>
                  <m:t>A</m:t>
                </m:r>
                <m:ctrlPr>
                  <w:rPr>
                    <w:rFonts w:ascii="Cambria Math" w:hAnsi="Cambria Math" w:cs="Times New Roman"/>
                    <w:i/>
                    <w:iCs/>
                    <w:color w:val="FF0000"/>
                    <w:sz w:val="21"/>
                    <w:highlight w:val="none"/>
                    <w:lang w:val="en-US"/>
                  </w:rPr>
                </m:ctrlPr>
              </m:sub>
            </m:sSub>
            <m:ctrlPr>
              <w:rPr>
                <w:rFonts w:ascii="Cambria Math" w:hAnsi="Cambria Math" w:cs="Times New Roman"/>
                <w:i/>
                <w:iCs/>
                <w:color w:val="FF0000"/>
                <w:sz w:val="21"/>
                <w:highlight w:val="none"/>
                <w:lang w:val="en-US"/>
              </w:rPr>
            </m:ctrlPr>
          </m:num>
          <m:den>
            <m:sSub>
              <m:sSubPr>
                <m:ctrlPr>
                  <w:rPr>
                    <w:rFonts w:ascii="Cambria Math" w:hAnsi="Cambria Math" w:cs="Times New Roman"/>
                    <w:i/>
                    <w:iCs/>
                    <w:color w:val="FF0000"/>
                    <w:sz w:val="21"/>
                    <w:highlight w:val="none"/>
                    <w:lang w:val="en-US"/>
                  </w:rPr>
                </m:ctrlPr>
              </m:sSubPr>
              <m:e>
                <m:r>
                  <m:rPr/>
                  <w:rPr>
                    <w:rFonts w:hint="default" w:ascii="Cambria Math" w:hAnsi="Cambria Math" w:cs="Times New Roman"/>
                    <w:color w:val="FF0000"/>
                    <w:sz w:val="21"/>
                    <w:highlight w:val="none"/>
                    <w:lang w:val="en-US" w:eastAsia="zh-CN"/>
                  </w:rPr>
                  <m:t>t</m:t>
                </m:r>
                <m:ctrlPr>
                  <w:rPr>
                    <w:rFonts w:ascii="Cambria Math" w:hAnsi="Cambria Math" w:cs="Times New Roman"/>
                    <w:i/>
                    <w:iCs/>
                    <w:color w:val="FF0000"/>
                    <w:sz w:val="21"/>
                    <w:highlight w:val="none"/>
                    <w:lang w:val="en-US"/>
                  </w:rPr>
                </m:ctrlPr>
              </m:e>
              <m:sub>
                <m:r>
                  <m:rPr/>
                  <w:rPr>
                    <w:rFonts w:hint="default" w:ascii="Cambria Math" w:hAnsi="Cambria Math" w:cs="Times New Roman"/>
                    <w:color w:val="FF0000"/>
                    <w:sz w:val="21"/>
                    <w:highlight w:val="none"/>
                    <w:lang w:val="en-US" w:eastAsia="zh-CN"/>
                  </w:rPr>
                  <m:t>1</m:t>
                </m:r>
                <m:ctrlPr>
                  <w:rPr>
                    <w:rFonts w:ascii="Cambria Math" w:hAnsi="Cambria Math" w:cs="Times New Roman"/>
                    <w:i/>
                    <w:iCs/>
                    <w:color w:val="FF0000"/>
                    <w:sz w:val="21"/>
                    <w:highlight w:val="none"/>
                    <w:lang w:val="en-US"/>
                  </w:rPr>
                </m:ctrlPr>
              </m:sub>
            </m:sSub>
            <m:ctrlPr>
              <w:rPr>
                <w:rFonts w:ascii="Cambria Math" w:hAnsi="Cambria Math" w:cs="Times New Roman"/>
                <w:i/>
                <w:iCs/>
                <w:color w:val="FF0000"/>
                <w:sz w:val="21"/>
                <w:highlight w:val="none"/>
                <w:lang w:val="en-US"/>
              </w:rPr>
            </m:ctrlPr>
          </m:den>
        </m:f>
      </m:oMath>
      <w:r>
        <w:rPr>
          <w:rFonts w:hint="eastAsia" w:hAnsi="Cambria Math" w:cs="Times New Roman"/>
          <w:i w:val="0"/>
          <w:iCs/>
          <w:color w:val="FF0000"/>
          <w:sz w:val="21"/>
          <w:highlight w:val="none"/>
          <w:lang w:val="en-US" w:eastAsia="zh-CN"/>
        </w:rPr>
        <w:t>=</w:t>
      </w:r>
      <w:r>
        <w:rPr>
          <w:rFonts w:hint="eastAsia" w:hAnsi="Cambria Math" w:cs="Times New Roman"/>
          <w:i/>
          <w:iCs w:val="0"/>
          <w:color w:val="FF0000"/>
          <w:sz w:val="21"/>
          <w:highlight w:val="none"/>
          <w:lang w:val="en-US" w:eastAsia="zh-CN"/>
        </w:rPr>
        <w:t>a</w:t>
      </w:r>
      <w:r>
        <w:rPr>
          <w:rFonts w:hint="eastAsia" w:hAnsi="Cambria Math" w:cs="Times New Roman"/>
          <w:i w:val="0"/>
          <w:iCs/>
          <w:color w:val="FF0000"/>
          <w:sz w:val="21"/>
          <w:highlight w:val="none"/>
          <w:lang w:val="en-US" w:eastAsia="zh-CN"/>
        </w:rPr>
        <w:t>，解得</w:t>
      </w:r>
      <m:oMath>
        <m:sSub>
          <m:sSubPr>
            <m:ctrlPr>
              <w:rPr>
                <w:rFonts w:ascii="Cambria Math" w:hAnsi="Cambria Math" w:cs="Times New Roman"/>
                <w:i/>
                <w:iCs/>
                <w:color w:val="FF0000"/>
                <w:sz w:val="21"/>
                <w:highlight w:val="none"/>
                <w:lang w:val="en-US"/>
              </w:rPr>
            </m:ctrlPr>
          </m:sSubPr>
          <m:e>
            <m:r>
              <m:rPr/>
              <w:rPr>
                <w:rFonts w:hint="default" w:ascii="Cambria Math" w:hAnsi="Cambria Math" w:cs="Times New Roman"/>
                <w:color w:val="FF0000"/>
                <w:sz w:val="21"/>
                <w:highlight w:val="none"/>
                <w:lang w:val="en-US" w:eastAsia="zh-CN"/>
              </w:rPr>
              <m:t>t</m:t>
            </m:r>
            <m:ctrlPr>
              <w:rPr>
                <w:rFonts w:ascii="Cambria Math" w:hAnsi="Cambria Math" w:cs="Times New Roman"/>
                <w:i/>
                <w:iCs/>
                <w:color w:val="FF0000"/>
                <w:sz w:val="21"/>
                <w:highlight w:val="none"/>
                <w:lang w:val="en-US"/>
              </w:rPr>
            </m:ctrlPr>
          </m:e>
          <m:sub>
            <m:r>
              <m:rPr/>
              <w:rPr>
                <w:rFonts w:hint="default" w:ascii="Cambria Math" w:hAnsi="Cambria Math" w:cs="Times New Roman"/>
                <w:color w:val="FF0000"/>
                <w:sz w:val="21"/>
                <w:highlight w:val="none"/>
                <w:lang w:val="en-US" w:eastAsia="zh-CN"/>
              </w:rPr>
              <m:t>1</m:t>
            </m:r>
            <m:ctrlPr>
              <w:rPr>
                <w:rFonts w:ascii="Cambria Math" w:hAnsi="Cambria Math" w:cs="Times New Roman"/>
                <w:i/>
                <w:iCs/>
                <w:color w:val="FF0000"/>
                <w:sz w:val="21"/>
                <w:highlight w:val="none"/>
                <w:lang w:val="en-US"/>
              </w:rPr>
            </m:ctrlPr>
          </m:sub>
        </m:sSub>
      </m:oMath>
      <w:r>
        <w:rPr>
          <w:rFonts w:hint="eastAsia" w:hAnsi="Cambria Math" w:cs="Times New Roman"/>
          <w:i w:val="0"/>
          <w:iCs/>
          <w:color w:val="FF0000"/>
          <w:sz w:val="21"/>
          <w:highlight w:val="none"/>
          <w:lang w:val="en-US" w:eastAsia="zh-CN"/>
        </w:rPr>
        <w:t>=5 s，故C正确；由动能定理有</w:t>
      </w:r>
      <w:r>
        <w:rPr>
          <w:rFonts w:hint="eastAsia" w:hAnsi="Cambria Math" w:cs="Times New Roman"/>
          <w:i/>
          <w:iCs w:val="0"/>
          <w:color w:val="FF0000"/>
          <w:sz w:val="21"/>
          <w:highlight w:val="none"/>
          <w:lang w:val="en-US" w:eastAsia="zh-CN"/>
        </w:rPr>
        <w:t>W</w:t>
      </w:r>
      <w:r>
        <w:rPr>
          <w:rFonts w:hint="eastAsia" w:hAnsi="Cambria Math" w:cs="Times New Roman"/>
          <w:i w:val="0"/>
          <w:iCs/>
          <w:color w:val="FF0000"/>
          <w:sz w:val="21"/>
          <w:highlight w:val="none"/>
          <w:vertAlign w:val="subscript"/>
          <w:lang w:val="en-US" w:eastAsia="zh-CN"/>
        </w:rPr>
        <w:t>电</w:t>
      </w:r>
      <w:r>
        <w:rPr>
          <w:rFonts w:hint="eastAsia" w:hAnsi="Cambria Math" w:cs="Times New Roman"/>
          <w:i w:val="0"/>
          <w:iCs/>
          <w:color w:val="FF0000"/>
          <w:sz w:val="21"/>
          <w:highlight w:val="none"/>
          <w:lang w:val="en-US" w:eastAsia="zh-CN"/>
        </w:rPr>
        <w:t>-</w:t>
      </w:r>
      <m:oMath>
        <m:sSub>
          <m:sSubPr>
            <m:ctrlPr>
              <w:rPr>
                <w:rFonts w:ascii="Cambria Math" w:hAnsi="Cambria Math" w:cs="Times New Roman"/>
                <w:i/>
                <w:color w:val="FF0000"/>
                <w:sz w:val="21"/>
                <w:highlight w:val="none"/>
              </w:rPr>
            </m:ctrlPr>
          </m:sSubPr>
          <m:e>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e>
          <m:sub>
            <m:r>
              <m:rPr/>
              <w:rPr>
                <w:rFonts w:hint="default" w:ascii="Cambria Math" w:hAnsi="Cambria Math" w:cs="Times New Roman"/>
                <w:color w:val="FF0000"/>
                <w:sz w:val="21"/>
                <w:highlight w:val="none"/>
                <w:lang w:val="en-US" w:eastAsia="zh-CN"/>
              </w:rPr>
              <m:t>f</m:t>
            </m:r>
            <m:ctrlPr>
              <w:rPr>
                <w:rFonts w:ascii="Cambria Math" w:hAnsi="Cambria Math" w:cs="Times New Roman"/>
                <w:i/>
                <w:color w:val="FF0000"/>
                <w:sz w:val="21"/>
                <w:highlight w:val="none"/>
              </w:rPr>
            </m:ctrlPr>
          </m:sub>
        </m:sSub>
      </m:oMath>
      <w:r>
        <w:rPr>
          <w:rFonts w:hint="eastAsia" w:hAnsi="Cambria Math" w:cs="Times New Roman"/>
          <w:i w:val="0"/>
          <w:color w:val="FF0000"/>
          <w:sz w:val="21"/>
          <w:highlight w:val="none"/>
          <w:lang w:val="en-US" w:eastAsia="zh-CN"/>
        </w:rPr>
        <w:t>·</w:t>
      </w:r>
      <m:oMath>
        <m:f>
          <m:fPr>
            <m:ctrlPr>
              <w:rPr>
                <w:rFonts w:ascii="Cambria Math" w:hAnsi="Cambria Math" w:cs="Times New Roman"/>
                <w:i/>
                <w:color w:val="FF0000"/>
                <w:sz w:val="21"/>
                <w:highlight w:val="none"/>
                <w:lang w:val="en-US"/>
              </w:rPr>
            </m:ctrlPr>
          </m:fPr>
          <m:num>
            <m:r>
              <m:rPr/>
              <w:rPr>
                <w:rFonts w:hint="default" w:ascii="Cambria Math" w:hAnsi="Cambria Math" w:cs="Times New Roman"/>
                <w:color w:val="FF0000"/>
                <w:sz w:val="21"/>
                <w:highlight w:val="none"/>
                <w:lang w:val="en-US" w:eastAsia="zh-CN"/>
              </w:rPr>
              <m:t>1</m:t>
            </m:r>
            <m:ctrlPr>
              <w:rPr>
                <w:rFonts w:ascii="Cambria Math" w:hAnsi="Cambria Math" w:cs="Times New Roman"/>
                <w:i/>
                <w:color w:val="FF0000"/>
                <w:sz w:val="21"/>
                <w:highlight w:val="none"/>
                <w:lang w:val="en-US"/>
              </w:rPr>
            </m:ctrlPr>
          </m:num>
          <m:den>
            <m:r>
              <m:rPr/>
              <w:rPr>
                <w:rFonts w:hint="default" w:ascii="Cambria Math" w:hAnsi="Cambria Math" w:cs="Times New Roman"/>
                <w:color w:val="FF0000"/>
                <w:sz w:val="21"/>
                <w:highlight w:val="none"/>
                <w:lang w:val="en-US" w:eastAsia="zh-CN"/>
              </w:rPr>
              <m:t>2</m:t>
            </m:r>
            <m:ctrlPr>
              <w:rPr>
                <w:rFonts w:ascii="Cambria Math" w:hAnsi="Cambria Math" w:cs="Times New Roman"/>
                <w:i/>
                <w:color w:val="FF0000"/>
                <w:sz w:val="21"/>
                <w:highlight w:val="none"/>
                <w:lang w:val="en-US"/>
              </w:rPr>
            </m:ctrlPr>
          </m:den>
        </m:f>
        <m:r>
          <m:rPr/>
          <w:rPr>
            <w:rFonts w:hint="default" w:ascii="Cambria Math" w:hAnsi="Cambria Math" w:cs="Times New Roman"/>
            <w:color w:val="FF0000"/>
            <w:sz w:val="21"/>
            <w:highlight w:val="none"/>
            <w:lang w:val="en-US" w:eastAsia="zh-CN"/>
          </w:rPr>
          <m:t>a</m:t>
        </m:r>
        <m:sSup>
          <m:sSupPr>
            <m:ctrlPr>
              <w:rPr>
                <w:rFonts w:hint="default" w:ascii="Cambria Math" w:hAnsi="Cambria Math" w:cs="Times New Roman"/>
                <w:i/>
                <w:color w:val="FF0000"/>
                <w:sz w:val="21"/>
                <w:highlight w:val="none"/>
                <w:lang w:val="en-US" w:eastAsia="zh-CN"/>
              </w:rPr>
            </m:ctrlPr>
          </m:sSupPr>
          <m:e>
            <m:r>
              <m:rPr/>
              <w:rPr>
                <w:rFonts w:hint="default" w:ascii="Cambria Math" w:hAnsi="Cambria Math" w:cs="Times New Roman"/>
                <w:color w:val="FF0000"/>
                <w:sz w:val="21"/>
                <w:highlight w:val="none"/>
                <w:lang w:val="en-US" w:eastAsia="zh-CN"/>
              </w:rPr>
              <m:t>t</m:t>
            </m:r>
            <m:ctrlPr>
              <w:rPr>
                <w:rFonts w:hint="default" w:ascii="Cambria Math" w:hAnsi="Cambria Math" w:cs="Times New Roman"/>
                <w:i/>
                <w:color w:val="FF0000"/>
                <w:sz w:val="21"/>
                <w:highlight w:val="none"/>
                <w:lang w:val="en-US" w:eastAsia="zh-CN"/>
              </w:rPr>
            </m:ctrlPr>
          </m:e>
          <m:sup>
            <m:r>
              <m:rPr/>
              <w:rPr>
                <w:rFonts w:hint="default" w:ascii="Cambria Math" w:hAnsi="Cambria Math" w:cs="Times New Roman"/>
                <w:color w:val="FF0000"/>
                <w:sz w:val="21"/>
                <w:highlight w:val="none"/>
                <w:lang w:val="en-US" w:eastAsia="zh-CN"/>
              </w:rPr>
              <m:t>2</m:t>
            </m:r>
            <m:ctrlPr>
              <w:rPr>
                <w:rFonts w:hint="default" w:ascii="Cambria Math" w:hAnsi="Cambria Math" w:cs="Times New Roman"/>
                <w:i/>
                <w:color w:val="FF0000"/>
                <w:sz w:val="21"/>
                <w:highlight w:val="none"/>
                <w:lang w:val="en-US" w:eastAsia="zh-CN"/>
              </w:rPr>
            </m:ctrlPr>
          </m:sup>
        </m:sSup>
      </m:oMath>
      <w:r>
        <w:rPr>
          <w:rFonts w:hint="eastAsia" w:hAnsi="Cambria Math" w:cs="Times New Roman"/>
          <w:i w:val="0"/>
          <w:color w:val="FF0000"/>
          <w:sz w:val="21"/>
          <w:highlight w:val="none"/>
          <w:lang w:val="en-US" w:eastAsia="zh-CN"/>
        </w:rPr>
        <w:t>=</w:t>
      </w:r>
      <m:oMath>
        <m:f>
          <m:fPr>
            <m:ctrlPr>
              <w:rPr>
                <w:rFonts w:ascii="Cambria Math" w:hAnsi="Cambria Math" w:cs="Times New Roman"/>
                <w:i/>
                <w:color w:val="FF0000"/>
                <w:sz w:val="21"/>
                <w:highlight w:val="none"/>
                <w:lang w:val="en-US"/>
              </w:rPr>
            </m:ctrlPr>
          </m:fPr>
          <m:num>
            <m:r>
              <m:rPr/>
              <w:rPr>
                <w:rFonts w:hint="default" w:ascii="Cambria Math" w:hAnsi="Cambria Math" w:cs="Times New Roman"/>
                <w:color w:val="FF0000"/>
                <w:sz w:val="21"/>
                <w:highlight w:val="none"/>
                <w:lang w:val="en-US" w:eastAsia="zh-CN"/>
              </w:rPr>
              <m:t>1</m:t>
            </m:r>
            <m:ctrlPr>
              <w:rPr>
                <w:rFonts w:ascii="Cambria Math" w:hAnsi="Cambria Math" w:cs="Times New Roman"/>
                <w:i/>
                <w:color w:val="FF0000"/>
                <w:sz w:val="21"/>
                <w:highlight w:val="none"/>
                <w:lang w:val="en-US"/>
              </w:rPr>
            </m:ctrlPr>
          </m:num>
          <m:den>
            <m:r>
              <m:rPr/>
              <w:rPr>
                <w:rFonts w:hint="default" w:ascii="Cambria Math" w:hAnsi="Cambria Math" w:cs="Times New Roman"/>
                <w:color w:val="FF0000"/>
                <w:sz w:val="21"/>
                <w:highlight w:val="none"/>
                <w:lang w:val="en-US" w:eastAsia="zh-CN"/>
              </w:rPr>
              <m:t>2</m:t>
            </m:r>
            <m:ctrlPr>
              <w:rPr>
                <w:rFonts w:ascii="Cambria Math" w:hAnsi="Cambria Math" w:cs="Times New Roman"/>
                <w:i/>
                <w:color w:val="FF0000"/>
                <w:sz w:val="21"/>
                <w:highlight w:val="none"/>
                <w:lang w:val="en-US"/>
              </w:rPr>
            </m:ctrlPr>
          </m:den>
        </m:f>
        <m:r>
          <m:rPr/>
          <w:rPr>
            <w:rFonts w:hint="default" w:ascii="Cambria Math" w:hAnsi="Cambria Math" w:cs="Times New Roman"/>
            <w:color w:val="FF0000"/>
            <w:sz w:val="21"/>
            <w:highlight w:val="none"/>
            <w:lang w:val="en-US" w:eastAsia="zh-CN"/>
          </w:rPr>
          <m:t>m</m:t>
        </m:r>
        <m:sSubSup>
          <m:sSubSupPr>
            <m:ctrlPr>
              <w:rPr>
                <w:rFonts w:hint="default" w:ascii="Cambria Math" w:hAnsi="Cambria Math" w:cs="Times New Roman"/>
                <w:i/>
                <w:color w:val="FF0000"/>
                <w:sz w:val="21"/>
                <w:highlight w:val="none"/>
                <w:lang w:val="en-US" w:eastAsia="zh-CN"/>
              </w:rPr>
            </m:ctrlPr>
          </m:sSubSupPr>
          <m:e>
            <m:r>
              <m:rPr/>
              <w:rPr>
                <w:rFonts w:hint="default" w:ascii="Cambria Math" w:hAnsi="Cambria Math" w:cs="Times New Roman"/>
                <w:color w:val="FF0000"/>
                <w:sz w:val="21"/>
                <w:highlight w:val="none"/>
                <w:lang w:val="en-US" w:eastAsia="zh-CN"/>
              </w:rPr>
              <m:t>v</m:t>
            </m:r>
            <m:ctrlPr>
              <w:rPr>
                <w:rFonts w:hint="default" w:ascii="Cambria Math" w:hAnsi="Cambria Math" w:cs="Times New Roman"/>
                <w:i/>
                <w:color w:val="FF0000"/>
                <w:sz w:val="21"/>
                <w:highlight w:val="none"/>
                <w:lang w:val="en-US" w:eastAsia="zh-CN"/>
              </w:rPr>
            </m:ctrlPr>
          </m:e>
          <m:sub>
            <m:r>
              <m:rPr/>
              <w:rPr>
                <w:rFonts w:hint="default" w:ascii="Cambria Math" w:hAnsi="Cambria Math" w:cs="Times New Roman"/>
                <w:color w:val="FF0000"/>
                <w:sz w:val="21"/>
                <w:highlight w:val="none"/>
                <w:lang w:val="en-US" w:eastAsia="zh-CN"/>
              </w:rPr>
              <m:t>A</m:t>
            </m:r>
            <m:ctrlPr>
              <w:rPr>
                <w:rFonts w:hint="default" w:ascii="Cambria Math" w:hAnsi="Cambria Math" w:cs="Times New Roman"/>
                <w:i/>
                <w:color w:val="FF0000"/>
                <w:sz w:val="21"/>
                <w:highlight w:val="none"/>
                <w:lang w:val="en-US" w:eastAsia="zh-CN"/>
              </w:rPr>
            </m:ctrlPr>
          </m:sub>
          <m:sup>
            <m:r>
              <m:rPr/>
              <w:rPr>
                <w:rFonts w:hint="default" w:ascii="Cambria Math" w:hAnsi="Cambria Math" w:cs="Times New Roman"/>
                <w:color w:val="FF0000"/>
                <w:sz w:val="21"/>
                <w:highlight w:val="none"/>
                <w:lang w:val="en-US" w:eastAsia="zh-CN"/>
              </w:rPr>
              <m:t>2</m:t>
            </m:r>
            <m:ctrlPr>
              <w:rPr>
                <w:rFonts w:hint="default" w:ascii="Cambria Math" w:hAnsi="Cambria Math" w:cs="Times New Roman"/>
                <w:i/>
                <w:color w:val="FF0000"/>
                <w:sz w:val="21"/>
                <w:highlight w:val="none"/>
                <w:lang w:val="en-US" w:eastAsia="zh-CN"/>
              </w:rPr>
            </m:ctrlPr>
          </m:sup>
        </m:sSubSup>
      </m:oMath>
      <w:r>
        <w:rPr>
          <w:rFonts w:hint="eastAsia" w:hAnsi="Cambria Math" w:cs="Times New Roman"/>
          <w:i w:val="0"/>
          <w:color w:val="FF0000"/>
          <w:sz w:val="21"/>
          <w:highlight w:val="none"/>
          <w:lang w:val="en-US" w:eastAsia="zh-CN"/>
        </w:rPr>
        <w:t>-0,解得</w:t>
      </w:r>
      <w:r>
        <w:rPr>
          <w:rFonts w:hint="eastAsia" w:hAnsi="Cambria Math" w:cs="Times New Roman"/>
          <w:i/>
          <w:iCs w:val="0"/>
          <w:color w:val="FF0000"/>
          <w:sz w:val="21"/>
          <w:highlight w:val="none"/>
          <w:lang w:val="en-US" w:eastAsia="zh-CN"/>
        </w:rPr>
        <w:t>W</w:t>
      </w:r>
      <w:r>
        <w:rPr>
          <w:rFonts w:hint="eastAsia" w:hAnsi="Cambria Math" w:cs="Times New Roman"/>
          <w:i w:val="0"/>
          <w:iCs/>
          <w:color w:val="FF0000"/>
          <w:sz w:val="21"/>
          <w:highlight w:val="none"/>
          <w:vertAlign w:val="subscript"/>
          <w:lang w:val="en-US" w:eastAsia="zh-CN"/>
        </w:rPr>
        <w:t>电</w:t>
      </w:r>
      <w:r>
        <w:rPr>
          <w:rFonts w:hint="eastAsia" w:hAnsi="Cambria Math" w:cs="Times New Roman"/>
          <w:i w:val="0"/>
          <w:iCs/>
          <w:color w:val="FF0000"/>
          <w:sz w:val="21"/>
          <w:highlight w:val="none"/>
          <w:vertAlign w:val="baseline"/>
          <w:lang w:val="en-US" w:eastAsia="zh-CN"/>
        </w:rPr>
        <w:t>=500 J，但电池内部有电阻，会消耗电能，所以匀加速运动过程所消耗的电能大于250 J，D错误。</w:t>
      </w:r>
    </w:p>
    <w:p w14:paraId="6C3E6EA9">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55AE3D74">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150F981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79B07A0B">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6215B818">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401E3866">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5774C1AB">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724D57A4">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p>
    <w:p w14:paraId="55A2456E">
      <w:pPr>
        <w:rPr>
          <w:rFonts w:hint="default" w:ascii="Times New Roman" w:hAnsi="Times New Roman" w:eastAsia="宋体" w:cs="Times New Roman"/>
          <w:b/>
          <w:bCs/>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必修第二册LK》使用</w:t>
    </w:r>
  </w:p>
  <w:p w14:paraId="1FFAD4C4">
    <w:pPr>
      <w:pStyle w:val="3"/>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E5D71"/>
    <w:rsid w:val="008322BB"/>
    <w:rsid w:val="00A12741"/>
    <w:rsid w:val="00A81D22"/>
    <w:rsid w:val="00C14B91"/>
    <w:rsid w:val="016F283F"/>
    <w:rsid w:val="017D31AE"/>
    <w:rsid w:val="01C20BC1"/>
    <w:rsid w:val="022B2C0A"/>
    <w:rsid w:val="02511F45"/>
    <w:rsid w:val="026E6F9B"/>
    <w:rsid w:val="029C7664"/>
    <w:rsid w:val="02AA0620"/>
    <w:rsid w:val="030E2942"/>
    <w:rsid w:val="03FB660C"/>
    <w:rsid w:val="04082AD7"/>
    <w:rsid w:val="04117BDE"/>
    <w:rsid w:val="043F474B"/>
    <w:rsid w:val="04891E6A"/>
    <w:rsid w:val="04DF1A8A"/>
    <w:rsid w:val="04E92909"/>
    <w:rsid w:val="04EB042F"/>
    <w:rsid w:val="05793C8D"/>
    <w:rsid w:val="05D76C05"/>
    <w:rsid w:val="05F11A75"/>
    <w:rsid w:val="06021ED4"/>
    <w:rsid w:val="060F45F1"/>
    <w:rsid w:val="067526A6"/>
    <w:rsid w:val="067D59FE"/>
    <w:rsid w:val="0684399E"/>
    <w:rsid w:val="068723D9"/>
    <w:rsid w:val="06AB60C8"/>
    <w:rsid w:val="06E67100"/>
    <w:rsid w:val="074B1659"/>
    <w:rsid w:val="07AA637F"/>
    <w:rsid w:val="08AE1E9F"/>
    <w:rsid w:val="08F5187C"/>
    <w:rsid w:val="08FF094D"/>
    <w:rsid w:val="09271C52"/>
    <w:rsid w:val="09322AD0"/>
    <w:rsid w:val="0992531D"/>
    <w:rsid w:val="0A93759F"/>
    <w:rsid w:val="0AD025A1"/>
    <w:rsid w:val="0AF52007"/>
    <w:rsid w:val="0AFA0737"/>
    <w:rsid w:val="0B161F7E"/>
    <w:rsid w:val="0B212DFC"/>
    <w:rsid w:val="0B662F05"/>
    <w:rsid w:val="0B6E5916"/>
    <w:rsid w:val="0B8E7D66"/>
    <w:rsid w:val="0B923CFA"/>
    <w:rsid w:val="0CBF3458"/>
    <w:rsid w:val="0CCD48BE"/>
    <w:rsid w:val="0D183D8B"/>
    <w:rsid w:val="0D200E92"/>
    <w:rsid w:val="0D815DD4"/>
    <w:rsid w:val="0DE16873"/>
    <w:rsid w:val="0DEE7DF7"/>
    <w:rsid w:val="0E57350C"/>
    <w:rsid w:val="0EE266B9"/>
    <w:rsid w:val="0FA7541C"/>
    <w:rsid w:val="10947BCD"/>
    <w:rsid w:val="10EB18E1"/>
    <w:rsid w:val="10F468BD"/>
    <w:rsid w:val="11146F5F"/>
    <w:rsid w:val="11423ACC"/>
    <w:rsid w:val="11763776"/>
    <w:rsid w:val="119105B0"/>
    <w:rsid w:val="1198193E"/>
    <w:rsid w:val="11A6405B"/>
    <w:rsid w:val="11F72B09"/>
    <w:rsid w:val="12266F4A"/>
    <w:rsid w:val="1246139A"/>
    <w:rsid w:val="12E41216"/>
    <w:rsid w:val="13281F8E"/>
    <w:rsid w:val="1365032C"/>
    <w:rsid w:val="137A57A0"/>
    <w:rsid w:val="137B5074"/>
    <w:rsid w:val="13C06F2A"/>
    <w:rsid w:val="13CB7DA9"/>
    <w:rsid w:val="13CD72B1"/>
    <w:rsid w:val="14101C60"/>
    <w:rsid w:val="149C34F4"/>
    <w:rsid w:val="14B940A6"/>
    <w:rsid w:val="15140A3C"/>
    <w:rsid w:val="15DA0777"/>
    <w:rsid w:val="1665785E"/>
    <w:rsid w:val="16C94348"/>
    <w:rsid w:val="16DF3B6C"/>
    <w:rsid w:val="191A0E8B"/>
    <w:rsid w:val="19461C80"/>
    <w:rsid w:val="198F3627"/>
    <w:rsid w:val="1A7F5449"/>
    <w:rsid w:val="1A9D7FC6"/>
    <w:rsid w:val="1B9C027D"/>
    <w:rsid w:val="1BE91714"/>
    <w:rsid w:val="1C185B56"/>
    <w:rsid w:val="1D0205B4"/>
    <w:rsid w:val="1D3C3AC6"/>
    <w:rsid w:val="1D835251"/>
    <w:rsid w:val="1D8E3BF5"/>
    <w:rsid w:val="1DA84CB7"/>
    <w:rsid w:val="1DD261D8"/>
    <w:rsid w:val="1DDB1D90"/>
    <w:rsid w:val="1E3D18A3"/>
    <w:rsid w:val="1E8474D2"/>
    <w:rsid w:val="1EE53CE9"/>
    <w:rsid w:val="1F69491A"/>
    <w:rsid w:val="1F8D0609"/>
    <w:rsid w:val="1FDF698A"/>
    <w:rsid w:val="200A3A07"/>
    <w:rsid w:val="2027280B"/>
    <w:rsid w:val="20743577"/>
    <w:rsid w:val="21871088"/>
    <w:rsid w:val="219624CF"/>
    <w:rsid w:val="21C8619D"/>
    <w:rsid w:val="21F77FBB"/>
    <w:rsid w:val="22237002"/>
    <w:rsid w:val="22CF0F38"/>
    <w:rsid w:val="23103A2A"/>
    <w:rsid w:val="231B417D"/>
    <w:rsid w:val="23767606"/>
    <w:rsid w:val="23C6058D"/>
    <w:rsid w:val="23D9206E"/>
    <w:rsid w:val="23FF584D"/>
    <w:rsid w:val="24015121"/>
    <w:rsid w:val="248B10B4"/>
    <w:rsid w:val="24EA2059"/>
    <w:rsid w:val="253B4663"/>
    <w:rsid w:val="2609650F"/>
    <w:rsid w:val="26467763"/>
    <w:rsid w:val="26663961"/>
    <w:rsid w:val="268838D8"/>
    <w:rsid w:val="26EA363F"/>
    <w:rsid w:val="27313F6F"/>
    <w:rsid w:val="27664923"/>
    <w:rsid w:val="277125BE"/>
    <w:rsid w:val="27AC1848"/>
    <w:rsid w:val="28C22A00"/>
    <w:rsid w:val="28E84B02"/>
    <w:rsid w:val="28F45255"/>
    <w:rsid w:val="293715E5"/>
    <w:rsid w:val="29475CCC"/>
    <w:rsid w:val="29787C34"/>
    <w:rsid w:val="29824F56"/>
    <w:rsid w:val="2A16744D"/>
    <w:rsid w:val="2A21651D"/>
    <w:rsid w:val="2A4144C9"/>
    <w:rsid w:val="2A5D507B"/>
    <w:rsid w:val="2A7228D5"/>
    <w:rsid w:val="2A866380"/>
    <w:rsid w:val="2AEF2177"/>
    <w:rsid w:val="2AFE060C"/>
    <w:rsid w:val="2B062E52"/>
    <w:rsid w:val="2B0D0850"/>
    <w:rsid w:val="2B606BD1"/>
    <w:rsid w:val="2C1B6F9C"/>
    <w:rsid w:val="2CA2524D"/>
    <w:rsid w:val="2CA86A82"/>
    <w:rsid w:val="2CE13D42"/>
    <w:rsid w:val="2DD613CD"/>
    <w:rsid w:val="2DF33D2D"/>
    <w:rsid w:val="2E0E6DB8"/>
    <w:rsid w:val="2EC90F31"/>
    <w:rsid w:val="2EF22236"/>
    <w:rsid w:val="2F2820FC"/>
    <w:rsid w:val="2F4B7B98"/>
    <w:rsid w:val="2F61116A"/>
    <w:rsid w:val="30E65DCB"/>
    <w:rsid w:val="3106021B"/>
    <w:rsid w:val="319A0963"/>
    <w:rsid w:val="31B163D9"/>
    <w:rsid w:val="31D2634F"/>
    <w:rsid w:val="321D581C"/>
    <w:rsid w:val="32D14858"/>
    <w:rsid w:val="32FF4F22"/>
    <w:rsid w:val="3344327C"/>
    <w:rsid w:val="33D939C5"/>
    <w:rsid w:val="341E587B"/>
    <w:rsid w:val="34524761"/>
    <w:rsid w:val="34735BC7"/>
    <w:rsid w:val="34A2025B"/>
    <w:rsid w:val="34AA710F"/>
    <w:rsid w:val="35831E3A"/>
    <w:rsid w:val="358636D8"/>
    <w:rsid w:val="35BA7826"/>
    <w:rsid w:val="363E2205"/>
    <w:rsid w:val="36D30B9F"/>
    <w:rsid w:val="36E20DE2"/>
    <w:rsid w:val="37113475"/>
    <w:rsid w:val="378974B0"/>
    <w:rsid w:val="37A60062"/>
    <w:rsid w:val="383B4C4E"/>
    <w:rsid w:val="385E093C"/>
    <w:rsid w:val="38B13162"/>
    <w:rsid w:val="397A79F8"/>
    <w:rsid w:val="3A417F27"/>
    <w:rsid w:val="3A751F6D"/>
    <w:rsid w:val="3AFB06C4"/>
    <w:rsid w:val="3B2A71FC"/>
    <w:rsid w:val="3B47390A"/>
    <w:rsid w:val="3BBC60A6"/>
    <w:rsid w:val="3C5462DE"/>
    <w:rsid w:val="3C5E0F0B"/>
    <w:rsid w:val="3C7E335B"/>
    <w:rsid w:val="3CA1529C"/>
    <w:rsid w:val="3CD63197"/>
    <w:rsid w:val="3DA70690"/>
    <w:rsid w:val="3DA74B34"/>
    <w:rsid w:val="3E7F33BB"/>
    <w:rsid w:val="3E834C59"/>
    <w:rsid w:val="3F163BA3"/>
    <w:rsid w:val="3FBD063E"/>
    <w:rsid w:val="3FFD0A3B"/>
    <w:rsid w:val="40026051"/>
    <w:rsid w:val="400B13AA"/>
    <w:rsid w:val="410D1152"/>
    <w:rsid w:val="416F3BBA"/>
    <w:rsid w:val="418036D2"/>
    <w:rsid w:val="418C651A"/>
    <w:rsid w:val="418F7DB9"/>
    <w:rsid w:val="42091919"/>
    <w:rsid w:val="42D27F5D"/>
    <w:rsid w:val="42F779C3"/>
    <w:rsid w:val="430F2F5F"/>
    <w:rsid w:val="43E443EC"/>
    <w:rsid w:val="43F9776B"/>
    <w:rsid w:val="440F51E1"/>
    <w:rsid w:val="44D83825"/>
    <w:rsid w:val="44ED61B8"/>
    <w:rsid w:val="45554E75"/>
    <w:rsid w:val="4665733A"/>
    <w:rsid w:val="466C2476"/>
    <w:rsid w:val="46A77952"/>
    <w:rsid w:val="47BC742D"/>
    <w:rsid w:val="48013092"/>
    <w:rsid w:val="480768FB"/>
    <w:rsid w:val="480D7C89"/>
    <w:rsid w:val="491F7C74"/>
    <w:rsid w:val="4961203A"/>
    <w:rsid w:val="49696660"/>
    <w:rsid w:val="496E4757"/>
    <w:rsid w:val="4A0155CC"/>
    <w:rsid w:val="4A113A61"/>
    <w:rsid w:val="4A9A1CA8"/>
    <w:rsid w:val="4AA523FB"/>
    <w:rsid w:val="4B1650A7"/>
    <w:rsid w:val="4C2F01CE"/>
    <w:rsid w:val="4C455C43"/>
    <w:rsid w:val="4C667968"/>
    <w:rsid w:val="4C7D53DD"/>
    <w:rsid w:val="4C9D3D4D"/>
    <w:rsid w:val="4E105DDD"/>
    <w:rsid w:val="4FBC446F"/>
    <w:rsid w:val="500F0A42"/>
    <w:rsid w:val="506B379F"/>
    <w:rsid w:val="525C76C9"/>
    <w:rsid w:val="528B0128"/>
    <w:rsid w:val="53353A24"/>
    <w:rsid w:val="53407165"/>
    <w:rsid w:val="5345477B"/>
    <w:rsid w:val="534C5B09"/>
    <w:rsid w:val="53EA0E7E"/>
    <w:rsid w:val="545A4256"/>
    <w:rsid w:val="54B733AF"/>
    <w:rsid w:val="54EA55DA"/>
    <w:rsid w:val="551C150B"/>
    <w:rsid w:val="5552317F"/>
    <w:rsid w:val="55A439DB"/>
    <w:rsid w:val="566413BC"/>
    <w:rsid w:val="56666EE2"/>
    <w:rsid w:val="57572CCF"/>
    <w:rsid w:val="57C02622"/>
    <w:rsid w:val="57D12A81"/>
    <w:rsid w:val="5827444F"/>
    <w:rsid w:val="58896EB8"/>
    <w:rsid w:val="58AA2D6A"/>
    <w:rsid w:val="58F307D5"/>
    <w:rsid w:val="593C217C"/>
    <w:rsid w:val="5A821E11"/>
    <w:rsid w:val="5A8C0EE1"/>
    <w:rsid w:val="5AAC50E0"/>
    <w:rsid w:val="5B0D5B7E"/>
    <w:rsid w:val="5B21787C"/>
    <w:rsid w:val="5B2B6D40"/>
    <w:rsid w:val="5B305D11"/>
    <w:rsid w:val="5B3F7D02"/>
    <w:rsid w:val="5B9F2AF1"/>
    <w:rsid w:val="5BBC75A4"/>
    <w:rsid w:val="5C3D2493"/>
    <w:rsid w:val="5CF76AE6"/>
    <w:rsid w:val="5D283505"/>
    <w:rsid w:val="5D294826"/>
    <w:rsid w:val="5D635F29"/>
    <w:rsid w:val="5DB42715"/>
    <w:rsid w:val="5E7423B8"/>
    <w:rsid w:val="5EEC01A1"/>
    <w:rsid w:val="5F103E8F"/>
    <w:rsid w:val="5F1E4CA4"/>
    <w:rsid w:val="5F4B3119"/>
    <w:rsid w:val="5FA016B7"/>
    <w:rsid w:val="5FA56CCD"/>
    <w:rsid w:val="600D03CE"/>
    <w:rsid w:val="60CA62C0"/>
    <w:rsid w:val="60E50691"/>
    <w:rsid w:val="611834CF"/>
    <w:rsid w:val="62146E14"/>
    <w:rsid w:val="621E2D67"/>
    <w:rsid w:val="627209BD"/>
    <w:rsid w:val="62BB05B6"/>
    <w:rsid w:val="639F57E1"/>
    <w:rsid w:val="63C416EC"/>
    <w:rsid w:val="63E31B72"/>
    <w:rsid w:val="63EB0A27"/>
    <w:rsid w:val="63EF49BB"/>
    <w:rsid w:val="6472739A"/>
    <w:rsid w:val="65BC152C"/>
    <w:rsid w:val="65EB7404"/>
    <w:rsid w:val="6609788A"/>
    <w:rsid w:val="67206C39"/>
    <w:rsid w:val="67334BBF"/>
    <w:rsid w:val="6780592A"/>
    <w:rsid w:val="68BC6E36"/>
    <w:rsid w:val="68D4417F"/>
    <w:rsid w:val="68E24AEE"/>
    <w:rsid w:val="690305C1"/>
    <w:rsid w:val="690B569D"/>
    <w:rsid w:val="69224EEB"/>
    <w:rsid w:val="69B144C0"/>
    <w:rsid w:val="69E91EAC"/>
    <w:rsid w:val="69F148BD"/>
    <w:rsid w:val="69FF522C"/>
    <w:rsid w:val="6A4725F3"/>
    <w:rsid w:val="6A58493C"/>
    <w:rsid w:val="6AB204F0"/>
    <w:rsid w:val="6AC65D4A"/>
    <w:rsid w:val="6AD466B8"/>
    <w:rsid w:val="6B573CA8"/>
    <w:rsid w:val="6B8754D9"/>
    <w:rsid w:val="6B9A54E1"/>
    <w:rsid w:val="6BA0262E"/>
    <w:rsid w:val="6BD277B9"/>
    <w:rsid w:val="6BD512D5"/>
    <w:rsid w:val="6C635F46"/>
    <w:rsid w:val="6CD96208"/>
    <w:rsid w:val="6D036DE1"/>
    <w:rsid w:val="6DB14A8F"/>
    <w:rsid w:val="6E11552E"/>
    <w:rsid w:val="6E9D5355"/>
    <w:rsid w:val="6EDB5132"/>
    <w:rsid w:val="6F03131A"/>
    <w:rsid w:val="6F59718C"/>
    <w:rsid w:val="6FC7059A"/>
    <w:rsid w:val="6FF670D1"/>
    <w:rsid w:val="703F45D4"/>
    <w:rsid w:val="705D0EFE"/>
    <w:rsid w:val="7073427E"/>
    <w:rsid w:val="70B2333D"/>
    <w:rsid w:val="720535FB"/>
    <w:rsid w:val="730218E9"/>
    <w:rsid w:val="731F249B"/>
    <w:rsid w:val="733A421C"/>
    <w:rsid w:val="735D2FC3"/>
    <w:rsid w:val="73606EB2"/>
    <w:rsid w:val="7399224D"/>
    <w:rsid w:val="73E0095C"/>
    <w:rsid w:val="73EA2AA9"/>
    <w:rsid w:val="750E0A19"/>
    <w:rsid w:val="751853F4"/>
    <w:rsid w:val="75483F2B"/>
    <w:rsid w:val="759727BC"/>
    <w:rsid w:val="76037E52"/>
    <w:rsid w:val="7677439C"/>
    <w:rsid w:val="76856AB9"/>
    <w:rsid w:val="7691545E"/>
    <w:rsid w:val="76A95A38"/>
    <w:rsid w:val="76E27660"/>
    <w:rsid w:val="775D7A36"/>
    <w:rsid w:val="776C7C79"/>
    <w:rsid w:val="784F737E"/>
    <w:rsid w:val="78880AE2"/>
    <w:rsid w:val="78E75809"/>
    <w:rsid w:val="79D51B05"/>
    <w:rsid w:val="7A293BFF"/>
    <w:rsid w:val="7A716688"/>
    <w:rsid w:val="7B86755B"/>
    <w:rsid w:val="7C134B67"/>
    <w:rsid w:val="7C3945CD"/>
    <w:rsid w:val="7C896BD7"/>
    <w:rsid w:val="7CA37C99"/>
    <w:rsid w:val="7CEF1130"/>
    <w:rsid w:val="7D230DDA"/>
    <w:rsid w:val="7D676F18"/>
    <w:rsid w:val="7D7A30EF"/>
    <w:rsid w:val="7E074257"/>
    <w:rsid w:val="7E68119A"/>
    <w:rsid w:val="7E835FD4"/>
    <w:rsid w:val="7EB443DF"/>
    <w:rsid w:val="7EB50157"/>
    <w:rsid w:val="7ED607F9"/>
    <w:rsid w:val="7F855D7C"/>
    <w:rsid w:val="7FB035FF"/>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945</Words>
  <Characters>1040</Characters>
  <Lines>0</Lines>
  <Paragraphs>0</Paragraphs>
  <TotalTime>0</TotalTime>
  <ScaleCrop>false</ScaleCrop>
  <LinksUpToDate>false</LinksUpToDate>
  <CharactersWithSpaces>1089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2025-07-03T08:42:00Z</dcterms:created>
  <dc:creator>李丹</dc:creator>
  <cp:lastModifiedBy>刘慧洲</cp:lastModifiedBy>
  <dcterms:modified xsi:type="dcterms:W3CDTF">2025-10-30T03:15:25Z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CE7C507A4B644B44A4F98B0C0169DB0A_12</vt:lpwstr>
  </property>
</Properties>
</file>